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EC" w:rsidRPr="00D171CC" w:rsidRDefault="00CA0DEC" w:rsidP="00CA0DEC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171C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Воспитание нравственно – патриотических чувств у дошкольников.</w:t>
      </w:r>
    </w:p>
    <w:p w:rsidR="00CA0DEC" w:rsidRDefault="00CA0DEC" w:rsidP="00CA0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Остапенко Т.В., Попова Л.В. </w:t>
      </w:r>
    </w:p>
    <w:p w:rsidR="00CA0DEC" w:rsidRDefault="00CA0DEC" w:rsidP="00CA0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</w:p>
    <w:p w:rsidR="00CA0DEC" w:rsidRDefault="00CA0DEC" w:rsidP="00CA0D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DEC" w:rsidRPr="00B065D7" w:rsidRDefault="00CA0DEC" w:rsidP="00B06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Аннотация: </w:t>
      </w:r>
      <w:r w:rsidR="00B065D7">
        <w:rPr>
          <w:rFonts w:ascii="Times New Roman" w:hAnsi="Times New Roman" w:cs="Times New Roman"/>
          <w:sz w:val="28"/>
          <w:szCs w:val="28"/>
        </w:rPr>
        <w:t>Работа</w:t>
      </w:r>
      <w:r w:rsidRPr="00B065D7">
        <w:rPr>
          <w:rFonts w:ascii="Times New Roman" w:hAnsi="Times New Roman" w:cs="Times New Roman"/>
          <w:sz w:val="28"/>
          <w:szCs w:val="28"/>
        </w:rPr>
        <w:t xml:space="preserve"> посвящена актуальной на сегодняшний день проблеме воспитания нравственно–патриотических чувств детей. Это является основой  моральных качеств личности. Сформированные в дошкольном возрасте личностные качества являются отличным фундаментом всей жизни. </w:t>
      </w:r>
    </w:p>
    <w:p w:rsidR="00CA0DEC" w:rsidRPr="00B065D7" w:rsidRDefault="00CA0DEC" w:rsidP="00B065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D7">
        <w:rPr>
          <w:rFonts w:ascii="Times New Roman" w:hAnsi="Times New Roman" w:cs="Times New Roman"/>
          <w:sz w:val="28"/>
          <w:szCs w:val="28"/>
        </w:rPr>
        <w:t xml:space="preserve">Воспитать нравственно-патриотические качества у детей дошкольного возраста – сложная задача, и поэтому с первой младшей группы воспитатели начинают постепенно прививать эти качества, которые вызывают отклик в детской душе через понимание окружающего его социума. </w:t>
      </w:r>
      <w:r w:rsidRPr="00B06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малыш поймёт, что отечество  одно на всех, кто защищал её, кто старался сделать её краше и могущественнее, тем быстрее он приобретёт нравственно-патриотические навыки: уважение и любовь к членам своей семь</w:t>
      </w:r>
      <w:proofErr w:type="gramStart"/>
      <w:r w:rsidRPr="00B065D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0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папе, маме, бабушке, дедушке и др.), чуткое и бережное отношение к сверстникам, чувство благодарности к отстоявшим в войне мир и свободу прадедам, желание сделать свою Родину ещё краше и богаче.</w:t>
      </w:r>
    </w:p>
    <w:p w:rsidR="00CA0DEC" w:rsidRPr="00B065D7" w:rsidRDefault="00CA0DEC" w:rsidP="00B065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ранее изложенном показано, что эта работа </w:t>
      </w:r>
      <w:proofErr w:type="gramStart"/>
      <w:r w:rsidRPr="00B0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серьёзная</w:t>
      </w:r>
      <w:proofErr w:type="gramEnd"/>
      <w:r w:rsidRPr="00B0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предусматривает системный подход, который соответствует главному принципу дидактики от простого к сложному с использованием различных методов и приёмов.</w:t>
      </w:r>
    </w:p>
    <w:p w:rsidR="00B065D7" w:rsidRDefault="00CA0DEC" w:rsidP="00B065D7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B065D7">
        <w:rPr>
          <w:rFonts w:ascii="Times New Roman" w:hAnsi="Times New Roman" w:cs="Times New Roman"/>
          <w:sz w:val="28"/>
          <w:szCs w:val="28"/>
        </w:rPr>
        <w:tab/>
        <w:t xml:space="preserve">В нашей группе  мы отводим значительное место совместной деятельности с родителями по работе в этом направлении. </w:t>
      </w:r>
      <w:r w:rsidR="00533AA4" w:rsidRPr="00B065D7">
        <w:rPr>
          <w:rFonts w:ascii="Times New Roman" w:hAnsi="Times New Roman" w:cs="Times New Roman"/>
          <w:sz w:val="28"/>
          <w:szCs w:val="28"/>
        </w:rPr>
        <w:t xml:space="preserve">Сейчас мы готовим </w:t>
      </w:r>
      <w:r w:rsidR="00037AEB" w:rsidRPr="00B065D7">
        <w:rPr>
          <w:rFonts w:ascii="Times New Roman" w:hAnsi="Times New Roman" w:cs="Times New Roman"/>
          <w:sz w:val="28"/>
          <w:szCs w:val="28"/>
        </w:rPr>
        <w:t>новогодние открытки для военнослужащих в СВО. Эти открытки дети</w:t>
      </w:r>
      <w:r w:rsidR="00866E5D" w:rsidRPr="00B065D7">
        <w:rPr>
          <w:rFonts w:ascii="Times New Roman" w:hAnsi="Times New Roman" w:cs="Times New Roman"/>
          <w:sz w:val="28"/>
          <w:szCs w:val="28"/>
        </w:rPr>
        <w:t xml:space="preserve"> делают дома, приобщая к этой работе всех желающих мам, пап, братьев, сестер. Посмотрите</w:t>
      </w:r>
      <w:r w:rsidR="004501F3" w:rsidRPr="00B065D7">
        <w:rPr>
          <w:rFonts w:ascii="Times New Roman" w:hAnsi="Times New Roman" w:cs="Times New Roman"/>
          <w:sz w:val="28"/>
          <w:szCs w:val="28"/>
        </w:rPr>
        <w:t>,</w:t>
      </w:r>
      <w:r w:rsidR="00866E5D" w:rsidRPr="00B065D7">
        <w:rPr>
          <w:rFonts w:ascii="Times New Roman" w:hAnsi="Times New Roman" w:cs="Times New Roman"/>
          <w:sz w:val="28"/>
          <w:szCs w:val="28"/>
        </w:rPr>
        <w:t xml:space="preserve"> что у нас получается, сколько теплоты,</w:t>
      </w:r>
      <w:r w:rsidR="004501F3" w:rsidRPr="00B065D7">
        <w:rPr>
          <w:rFonts w:ascii="Times New Roman" w:hAnsi="Times New Roman" w:cs="Times New Roman"/>
          <w:sz w:val="28"/>
          <w:szCs w:val="28"/>
        </w:rPr>
        <w:t xml:space="preserve"> заботы, сопереживания</w:t>
      </w:r>
      <w:r w:rsidR="00AA5D54" w:rsidRPr="00B065D7">
        <w:rPr>
          <w:rFonts w:ascii="Times New Roman" w:hAnsi="Times New Roman" w:cs="Times New Roman"/>
          <w:sz w:val="28"/>
          <w:szCs w:val="28"/>
        </w:rPr>
        <w:t xml:space="preserve">. Хочется пожелать все коллегам, родителям других групп присоединиться к нашей работе. </w:t>
      </w:r>
    </w:p>
    <w:p w:rsidR="00B065D7" w:rsidRPr="00B065D7" w:rsidRDefault="00B065D7" w:rsidP="00B065D7">
      <w:pPr>
        <w:rPr>
          <w:rFonts w:ascii="Times New Roman" w:hAnsi="Times New Roman" w:cs="Times New Roman"/>
          <w:sz w:val="28"/>
          <w:szCs w:val="28"/>
        </w:rPr>
      </w:pPr>
    </w:p>
    <w:p w:rsidR="00B065D7" w:rsidRPr="00B065D7" w:rsidRDefault="00B065D7" w:rsidP="00B065D7">
      <w:pPr>
        <w:rPr>
          <w:rFonts w:ascii="Times New Roman" w:hAnsi="Times New Roman" w:cs="Times New Roman"/>
          <w:sz w:val="28"/>
          <w:szCs w:val="28"/>
        </w:rPr>
      </w:pPr>
    </w:p>
    <w:p w:rsidR="00B065D7" w:rsidRDefault="00B065D7" w:rsidP="00B065D7">
      <w:pPr>
        <w:rPr>
          <w:rFonts w:ascii="Times New Roman" w:hAnsi="Times New Roman" w:cs="Times New Roman"/>
          <w:sz w:val="28"/>
          <w:szCs w:val="28"/>
        </w:rPr>
      </w:pPr>
    </w:p>
    <w:p w:rsidR="00B065D7" w:rsidRDefault="00B065D7" w:rsidP="00B0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4091030"/>
            <wp:effectExtent l="19050" t="0" r="0" b="0"/>
            <wp:docPr id="1" name="Рисунок 1" descr="G:\2024 учебный год\IMG_20241219_17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 учебный год\IMG_20241219_173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120" cy="409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D7" w:rsidRPr="00B065D7" w:rsidRDefault="00B065D7" w:rsidP="00B065D7">
      <w:pPr>
        <w:rPr>
          <w:rFonts w:ascii="Times New Roman" w:hAnsi="Times New Roman" w:cs="Times New Roman"/>
          <w:sz w:val="28"/>
          <w:szCs w:val="28"/>
        </w:rPr>
      </w:pPr>
    </w:p>
    <w:p w:rsidR="00B065D7" w:rsidRPr="00B065D7" w:rsidRDefault="00B065D7" w:rsidP="00B0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5976" cy="4097484"/>
            <wp:effectExtent l="19050" t="0" r="0" b="0"/>
            <wp:docPr id="4" name="Рисунок 2" descr="G:\2024 учебный год\IMG_20241219_17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4 учебный год\IMG_20241219_173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106" cy="410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22" w:rsidRPr="00B065D7" w:rsidRDefault="003D4622" w:rsidP="00B065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4622" w:rsidRPr="00B065D7" w:rsidSect="003D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DEC"/>
    <w:rsid w:val="00037AEB"/>
    <w:rsid w:val="00142662"/>
    <w:rsid w:val="003D4622"/>
    <w:rsid w:val="004501F3"/>
    <w:rsid w:val="00533AA4"/>
    <w:rsid w:val="00554D97"/>
    <w:rsid w:val="00866E5D"/>
    <w:rsid w:val="009269E4"/>
    <w:rsid w:val="00AA5D54"/>
    <w:rsid w:val="00B065D7"/>
    <w:rsid w:val="00CA0DEC"/>
    <w:rsid w:val="00E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Мишутка</dc:creator>
  <cp:lastModifiedBy>Делопроизводитель</cp:lastModifiedBy>
  <cp:revision>3</cp:revision>
  <dcterms:created xsi:type="dcterms:W3CDTF">2024-12-27T04:54:00Z</dcterms:created>
  <dcterms:modified xsi:type="dcterms:W3CDTF">2024-12-27T07:58:00Z</dcterms:modified>
</cp:coreProperties>
</file>